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5F" w:rsidRDefault="00C96EA0" w:rsidP="00E5281E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8447E5">
        <w:rPr>
          <w:rFonts w:ascii="Book Antiqua" w:hAnsi="Book Antiqua"/>
          <w:noProof/>
          <w:color w:val="009644"/>
          <w:sz w:val="44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403860</wp:posOffset>
            </wp:positionV>
            <wp:extent cx="1143000" cy="11506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olesale-10-20pcs-lot-9-7-14cm-Orthodox-Cross-Car-Sticker-Cartoon-Oem-Car-Tail-Car.jpg_640x6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CCA" w:rsidRPr="00495CCA">
        <w:rPr>
          <w:rFonts w:ascii="Georgia" w:hAnsi="Georgia"/>
          <w:sz w:val="25"/>
          <w:szCs w:val="25"/>
        </w:rPr>
        <w:t xml:space="preserve">Рождение Богородицы означало приближение времени разрушения греха, осуждения и смерти, тяготевших над людьми, указывало на скорое </w:t>
      </w:r>
      <w:proofErr w:type="spellStart"/>
      <w:r w:rsidR="00495CCA" w:rsidRPr="00495CCA">
        <w:rPr>
          <w:rFonts w:ascii="Georgia" w:hAnsi="Georgia"/>
          <w:sz w:val="25"/>
          <w:szCs w:val="25"/>
        </w:rPr>
        <w:t>воссияние</w:t>
      </w:r>
      <w:proofErr w:type="spellEnd"/>
      <w:r w:rsidR="00495CCA" w:rsidRPr="00495CCA">
        <w:rPr>
          <w:rFonts w:ascii="Georgia" w:hAnsi="Georgia"/>
          <w:sz w:val="25"/>
          <w:szCs w:val="25"/>
        </w:rPr>
        <w:t xml:space="preserve"> Божьего благословения и вечной жизни на земле. Ее Рождение - преодоление того разделения, которое существовало между </w:t>
      </w:r>
      <w:r w:rsidR="004C23F4" w:rsidRPr="004C23F4">
        <w:rPr>
          <w:rFonts w:ascii="Georgia" w:hAnsi="Georgia"/>
          <w:sz w:val="25"/>
          <w:szCs w:val="25"/>
        </w:rPr>
        <w:t xml:space="preserve">Богом и человеком с момента падения; родилась Та, Которая станет Дверью Воплощения, дверью, раскрывающейся на Небо. Она стала </w:t>
      </w:r>
      <w:proofErr w:type="spellStart"/>
      <w:r w:rsidR="004C23F4" w:rsidRPr="004C23F4">
        <w:rPr>
          <w:rFonts w:ascii="Georgia" w:hAnsi="Georgia"/>
          <w:sz w:val="25"/>
          <w:szCs w:val="25"/>
        </w:rPr>
        <w:t>лествицею</w:t>
      </w:r>
      <w:proofErr w:type="spellEnd"/>
      <w:r w:rsidR="004C23F4" w:rsidRPr="004C23F4">
        <w:rPr>
          <w:rFonts w:ascii="Georgia" w:hAnsi="Georgia"/>
          <w:sz w:val="25"/>
          <w:szCs w:val="25"/>
        </w:rPr>
        <w:t>, по которой Бог сошел на землю</w:t>
      </w:r>
      <w:r w:rsidR="00E67E7E">
        <w:rPr>
          <w:rFonts w:ascii="Georgia" w:hAnsi="Georgia"/>
          <w:sz w:val="25"/>
          <w:szCs w:val="25"/>
        </w:rPr>
        <w:t>,</w:t>
      </w:r>
      <w:r w:rsidR="004C23F4" w:rsidRPr="004C23F4">
        <w:rPr>
          <w:rFonts w:ascii="Georgia" w:hAnsi="Georgia"/>
          <w:sz w:val="25"/>
          <w:szCs w:val="25"/>
        </w:rPr>
        <w:t xml:space="preserve"> и мостом, по которому восходим на небо мы.</w:t>
      </w:r>
      <w:r w:rsidR="006F0F5F">
        <w:rPr>
          <w:rFonts w:ascii="Book Antiqua" w:hAnsi="Book Antiqua"/>
          <w:noProof/>
          <w:sz w:val="44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4664075" cy="1925955"/>
            <wp:effectExtent l="0" t="0" r="3175" b="0"/>
            <wp:wrapTight wrapText="bothSides">
              <wp:wrapPolygon edited="0">
                <wp:start x="0" y="0"/>
                <wp:lineTo x="0" y="21365"/>
                <wp:lineTo x="21526" y="21365"/>
                <wp:lineTo x="215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9a2a7b52d9b97b79e0da4200c1202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C23F4">
        <w:rPr>
          <w:rFonts w:ascii="Georgia" w:hAnsi="Georgia"/>
          <w:sz w:val="25"/>
          <w:szCs w:val="25"/>
        </w:rPr>
        <w:t xml:space="preserve"> </w:t>
      </w:r>
      <w:r w:rsidR="00114FCE">
        <w:rPr>
          <w:rFonts w:ascii="Georgia" w:hAnsi="Georgia"/>
          <w:sz w:val="25"/>
          <w:szCs w:val="25"/>
        </w:rPr>
        <w:t>Поэтому Рождество Богородицы – праздник вселенской радости, как об этом поется в праздничном тропаре.</w:t>
      </w:r>
    </w:p>
    <w:p w:rsidR="00114FCE" w:rsidRDefault="00114FCE" w:rsidP="00056130">
      <w:pPr>
        <w:contextualSpacing/>
        <w:jc w:val="both"/>
        <w:rPr>
          <w:rFonts w:ascii="Georgia" w:hAnsi="Georgia"/>
          <w:sz w:val="25"/>
          <w:szCs w:val="25"/>
        </w:rPr>
      </w:pPr>
    </w:p>
    <w:p w:rsidR="009B3C42" w:rsidRPr="009B3C42" w:rsidRDefault="009B3C42" w:rsidP="009B3C42">
      <w:pPr>
        <w:spacing w:after="0" w:line="226" w:lineRule="auto"/>
        <w:jc w:val="center"/>
        <w:rPr>
          <w:rFonts w:ascii="Georgia" w:hAnsi="Georgia"/>
          <w:i/>
          <w:sz w:val="25"/>
          <w:szCs w:val="25"/>
        </w:rPr>
      </w:pPr>
      <w:r w:rsidRPr="009B3C42">
        <w:rPr>
          <w:rFonts w:ascii="Georgia" w:hAnsi="Georgia"/>
          <w:i/>
          <w:sz w:val="25"/>
          <w:szCs w:val="25"/>
        </w:rPr>
        <w:t>Тропарь, глас 4:</w:t>
      </w:r>
    </w:p>
    <w:p w:rsidR="009B3C42" w:rsidRPr="009B3C42" w:rsidRDefault="009B3C42" w:rsidP="009B3C42">
      <w:pPr>
        <w:spacing w:after="0" w:line="226" w:lineRule="auto"/>
        <w:jc w:val="center"/>
        <w:rPr>
          <w:rFonts w:ascii="Georgia" w:hAnsi="Georgia"/>
          <w:i/>
          <w:sz w:val="25"/>
          <w:szCs w:val="25"/>
        </w:rPr>
      </w:pPr>
    </w:p>
    <w:p w:rsidR="009B3C42" w:rsidRPr="009B3C42" w:rsidRDefault="009B3C42" w:rsidP="009B3C42">
      <w:pPr>
        <w:spacing w:after="0" w:line="226" w:lineRule="auto"/>
        <w:ind w:firstLine="709"/>
        <w:jc w:val="both"/>
        <w:rPr>
          <w:rFonts w:ascii="Georgia" w:hAnsi="Georgia"/>
          <w:i/>
          <w:sz w:val="25"/>
          <w:szCs w:val="25"/>
        </w:rPr>
      </w:pPr>
      <w:r w:rsidRPr="009B3C42">
        <w:rPr>
          <w:rFonts w:ascii="Georgia" w:hAnsi="Georgia"/>
          <w:i/>
          <w:sz w:val="25"/>
          <w:szCs w:val="25"/>
        </w:rPr>
        <w:t xml:space="preserve">Рождество Твое, Богородице </w:t>
      </w:r>
      <w:proofErr w:type="spellStart"/>
      <w:proofErr w:type="gramStart"/>
      <w:r w:rsidRPr="009B3C42">
        <w:rPr>
          <w:rFonts w:ascii="Georgia" w:hAnsi="Georgia"/>
          <w:i/>
          <w:sz w:val="25"/>
          <w:szCs w:val="25"/>
        </w:rPr>
        <w:t>Дево</w:t>
      </w:r>
      <w:proofErr w:type="spellEnd"/>
      <w:r w:rsidRPr="009B3C42">
        <w:rPr>
          <w:rFonts w:ascii="Georgia" w:hAnsi="Georgia"/>
          <w:i/>
          <w:sz w:val="25"/>
          <w:szCs w:val="25"/>
        </w:rPr>
        <w:t>,/</w:t>
      </w:r>
      <w:proofErr w:type="gramEnd"/>
      <w:r w:rsidRPr="009B3C42">
        <w:rPr>
          <w:rFonts w:ascii="Georgia" w:hAnsi="Georgia"/>
          <w:i/>
          <w:sz w:val="25"/>
          <w:szCs w:val="25"/>
        </w:rPr>
        <w:t xml:space="preserve"> радость возвести всей </w:t>
      </w:r>
      <w:proofErr w:type="spellStart"/>
      <w:r w:rsidRPr="009B3C42">
        <w:rPr>
          <w:rFonts w:ascii="Georgia" w:hAnsi="Georgia"/>
          <w:i/>
          <w:sz w:val="25"/>
          <w:szCs w:val="25"/>
        </w:rPr>
        <w:t>вселенней</w:t>
      </w:r>
      <w:proofErr w:type="spellEnd"/>
      <w:r w:rsidRPr="009B3C42">
        <w:rPr>
          <w:rFonts w:ascii="Georgia" w:hAnsi="Georgia"/>
          <w:i/>
          <w:sz w:val="25"/>
          <w:szCs w:val="25"/>
        </w:rPr>
        <w:t xml:space="preserve">:/ из Тебе </w:t>
      </w:r>
      <w:proofErr w:type="spellStart"/>
      <w:r w:rsidRPr="009B3C42">
        <w:rPr>
          <w:rFonts w:ascii="Georgia" w:hAnsi="Georgia"/>
          <w:i/>
          <w:sz w:val="25"/>
          <w:szCs w:val="25"/>
        </w:rPr>
        <w:t>бо</w:t>
      </w:r>
      <w:proofErr w:type="spellEnd"/>
      <w:r w:rsidRPr="009B3C42">
        <w:rPr>
          <w:rFonts w:ascii="Georgia" w:hAnsi="Georgia"/>
          <w:i/>
          <w:sz w:val="25"/>
          <w:szCs w:val="25"/>
        </w:rPr>
        <w:t xml:space="preserve"> </w:t>
      </w:r>
      <w:proofErr w:type="spellStart"/>
      <w:r w:rsidRPr="009B3C42">
        <w:rPr>
          <w:rFonts w:ascii="Georgia" w:hAnsi="Georgia"/>
          <w:i/>
          <w:sz w:val="25"/>
          <w:szCs w:val="25"/>
        </w:rPr>
        <w:t>возсия</w:t>
      </w:r>
      <w:proofErr w:type="spellEnd"/>
      <w:r w:rsidRPr="009B3C42">
        <w:rPr>
          <w:rFonts w:ascii="Georgia" w:hAnsi="Georgia"/>
          <w:i/>
          <w:sz w:val="25"/>
          <w:szCs w:val="25"/>
        </w:rPr>
        <w:t xml:space="preserve"> Солнце правды Христос Бог наш,/ и, разруши</w:t>
      </w:r>
      <w:r w:rsidRPr="009B3C42">
        <w:rPr>
          <w:rFonts w:ascii="Georgia" w:hAnsi="Georgia"/>
          <w:i/>
          <w:sz w:val="25"/>
          <w:szCs w:val="25"/>
        </w:rPr>
        <w:t xml:space="preserve">в </w:t>
      </w:r>
      <w:r w:rsidRPr="009B3C42">
        <w:rPr>
          <w:rFonts w:ascii="Georgia" w:hAnsi="Georgia"/>
          <w:i/>
          <w:sz w:val="25"/>
          <w:szCs w:val="25"/>
        </w:rPr>
        <w:t xml:space="preserve">клятву, </w:t>
      </w:r>
      <w:proofErr w:type="spellStart"/>
      <w:r w:rsidRPr="009B3C42">
        <w:rPr>
          <w:rFonts w:ascii="Georgia" w:hAnsi="Georgia"/>
          <w:i/>
          <w:sz w:val="25"/>
          <w:szCs w:val="25"/>
        </w:rPr>
        <w:t>даде</w:t>
      </w:r>
      <w:proofErr w:type="spellEnd"/>
      <w:r w:rsidRPr="009B3C42">
        <w:rPr>
          <w:rFonts w:ascii="Georgia" w:hAnsi="Georgia"/>
          <w:i/>
          <w:sz w:val="25"/>
          <w:szCs w:val="25"/>
        </w:rPr>
        <w:t xml:space="preserve"> благословение,// и, </w:t>
      </w:r>
      <w:bookmarkStart w:id="0" w:name="_GoBack"/>
      <w:bookmarkEnd w:id="0"/>
      <w:r w:rsidRPr="009B3C42">
        <w:rPr>
          <w:rFonts w:ascii="Georgia" w:hAnsi="Georgia"/>
          <w:i/>
          <w:sz w:val="25"/>
          <w:szCs w:val="25"/>
        </w:rPr>
        <w:t xml:space="preserve">упразднив смерть, </w:t>
      </w:r>
      <w:proofErr w:type="spellStart"/>
      <w:r w:rsidRPr="009B3C42">
        <w:rPr>
          <w:rFonts w:ascii="Georgia" w:hAnsi="Georgia"/>
          <w:i/>
          <w:sz w:val="25"/>
          <w:szCs w:val="25"/>
        </w:rPr>
        <w:t>дарова</w:t>
      </w:r>
      <w:proofErr w:type="spellEnd"/>
      <w:r w:rsidRPr="009B3C42">
        <w:rPr>
          <w:rFonts w:ascii="Georgia" w:hAnsi="Georgia"/>
          <w:i/>
          <w:sz w:val="25"/>
          <w:szCs w:val="25"/>
        </w:rPr>
        <w:t xml:space="preserve"> нам живо</w:t>
      </w:r>
      <w:r w:rsidR="00973866">
        <w:rPr>
          <w:rFonts w:ascii="Georgia" w:hAnsi="Georgia"/>
          <w:i/>
          <w:sz w:val="25"/>
          <w:szCs w:val="25"/>
        </w:rPr>
        <w:t>т ве</w:t>
      </w:r>
      <w:r w:rsidRPr="009B3C42">
        <w:rPr>
          <w:rFonts w:ascii="Georgia" w:hAnsi="Georgia"/>
          <w:i/>
          <w:sz w:val="25"/>
          <w:szCs w:val="25"/>
        </w:rPr>
        <w:t>чный.</w:t>
      </w:r>
    </w:p>
    <w:p w:rsidR="009B3C42" w:rsidRPr="009B3C42" w:rsidRDefault="009B3C42" w:rsidP="009B3C42">
      <w:pPr>
        <w:spacing w:after="0" w:line="226" w:lineRule="auto"/>
        <w:jc w:val="center"/>
        <w:rPr>
          <w:rFonts w:ascii="Georgia" w:hAnsi="Georgia"/>
          <w:i/>
          <w:sz w:val="25"/>
          <w:szCs w:val="25"/>
        </w:rPr>
      </w:pPr>
    </w:p>
    <w:p w:rsidR="009B3C42" w:rsidRPr="009B3C42" w:rsidRDefault="009B3C42" w:rsidP="009B3C42">
      <w:pPr>
        <w:spacing w:after="0" w:line="226" w:lineRule="auto"/>
        <w:jc w:val="center"/>
        <w:rPr>
          <w:rFonts w:ascii="Georgia" w:hAnsi="Georgia"/>
          <w:i/>
          <w:sz w:val="25"/>
          <w:szCs w:val="25"/>
        </w:rPr>
      </w:pPr>
      <w:r w:rsidRPr="009B3C42">
        <w:rPr>
          <w:rFonts w:ascii="Georgia" w:hAnsi="Georgia"/>
          <w:i/>
          <w:sz w:val="25"/>
          <w:szCs w:val="25"/>
        </w:rPr>
        <w:t>Кондак, глас 4:</w:t>
      </w:r>
    </w:p>
    <w:p w:rsidR="009B3C42" w:rsidRPr="009B3C42" w:rsidRDefault="009B3C42" w:rsidP="009B3C42">
      <w:pPr>
        <w:spacing w:after="0" w:line="226" w:lineRule="auto"/>
        <w:ind w:firstLine="709"/>
        <w:jc w:val="center"/>
        <w:rPr>
          <w:rFonts w:ascii="Georgia" w:hAnsi="Georgia"/>
          <w:i/>
          <w:sz w:val="25"/>
          <w:szCs w:val="25"/>
        </w:rPr>
      </w:pPr>
    </w:p>
    <w:p w:rsidR="00353922" w:rsidRPr="009B3C42" w:rsidRDefault="009B3C42" w:rsidP="009B3C42">
      <w:pPr>
        <w:spacing w:after="0" w:line="226" w:lineRule="auto"/>
        <w:ind w:firstLine="709"/>
        <w:jc w:val="both"/>
        <w:rPr>
          <w:rFonts w:ascii="Georgia" w:eastAsia="Calibri" w:hAnsi="Georgia" w:cs="Times New Roman"/>
          <w:b/>
          <w:color w:val="000000"/>
          <w:sz w:val="25"/>
          <w:szCs w:val="25"/>
          <w:u w:val="single"/>
        </w:rPr>
      </w:pPr>
      <w:proofErr w:type="spellStart"/>
      <w:r w:rsidRPr="009B3C42">
        <w:rPr>
          <w:rFonts w:ascii="Georgia" w:hAnsi="Georgia"/>
          <w:i/>
          <w:sz w:val="25"/>
          <w:szCs w:val="25"/>
        </w:rPr>
        <w:t>И</w:t>
      </w:r>
      <w:r w:rsidRPr="009B3C42">
        <w:rPr>
          <w:rFonts w:ascii="Georgia" w:hAnsi="Georgia"/>
          <w:i/>
          <w:sz w:val="25"/>
          <w:szCs w:val="25"/>
        </w:rPr>
        <w:t>оаким</w:t>
      </w:r>
      <w:proofErr w:type="spellEnd"/>
      <w:r w:rsidRPr="009B3C42">
        <w:rPr>
          <w:rFonts w:ascii="Georgia" w:hAnsi="Georgia"/>
          <w:i/>
          <w:sz w:val="25"/>
          <w:szCs w:val="25"/>
        </w:rPr>
        <w:t xml:space="preserve"> и Анна поношения </w:t>
      </w:r>
      <w:proofErr w:type="spellStart"/>
      <w:proofErr w:type="gramStart"/>
      <w:r w:rsidRPr="009B3C42">
        <w:rPr>
          <w:rFonts w:ascii="Georgia" w:hAnsi="Georgia"/>
          <w:i/>
          <w:sz w:val="25"/>
          <w:szCs w:val="25"/>
        </w:rPr>
        <w:t>безчадства</w:t>
      </w:r>
      <w:proofErr w:type="spellEnd"/>
      <w:r w:rsidRPr="009B3C42">
        <w:rPr>
          <w:rFonts w:ascii="Georgia" w:hAnsi="Georgia"/>
          <w:i/>
          <w:sz w:val="25"/>
          <w:szCs w:val="25"/>
        </w:rPr>
        <w:t>,/</w:t>
      </w:r>
      <w:proofErr w:type="gramEnd"/>
      <w:r w:rsidRPr="009B3C42">
        <w:rPr>
          <w:rFonts w:ascii="Georgia" w:hAnsi="Georgia"/>
          <w:i/>
          <w:sz w:val="25"/>
          <w:szCs w:val="25"/>
        </w:rPr>
        <w:t xml:space="preserve"> и Адам и Ева от тли </w:t>
      </w:r>
      <w:proofErr w:type="spellStart"/>
      <w:r w:rsidRPr="009B3C42">
        <w:rPr>
          <w:rFonts w:ascii="Georgia" w:hAnsi="Georgia"/>
          <w:i/>
          <w:sz w:val="25"/>
          <w:szCs w:val="25"/>
        </w:rPr>
        <w:t>смертныя</w:t>
      </w:r>
      <w:proofErr w:type="spellEnd"/>
      <w:r w:rsidRPr="009B3C42">
        <w:rPr>
          <w:rFonts w:ascii="Georgia" w:hAnsi="Georgia"/>
          <w:i/>
          <w:sz w:val="25"/>
          <w:szCs w:val="25"/>
        </w:rPr>
        <w:t xml:space="preserve"> </w:t>
      </w:r>
      <w:proofErr w:type="spellStart"/>
      <w:r w:rsidRPr="009B3C42">
        <w:rPr>
          <w:rFonts w:ascii="Georgia" w:hAnsi="Georgia"/>
          <w:i/>
          <w:sz w:val="25"/>
          <w:szCs w:val="25"/>
        </w:rPr>
        <w:t>свободистася</w:t>
      </w:r>
      <w:proofErr w:type="spellEnd"/>
      <w:r w:rsidRPr="009B3C42">
        <w:rPr>
          <w:rFonts w:ascii="Georgia" w:hAnsi="Georgia"/>
          <w:i/>
          <w:sz w:val="25"/>
          <w:szCs w:val="25"/>
        </w:rPr>
        <w:t xml:space="preserve">, Пречистая,/ во </w:t>
      </w:r>
      <w:proofErr w:type="spellStart"/>
      <w:r w:rsidRPr="009B3C42">
        <w:rPr>
          <w:rFonts w:ascii="Georgia" w:hAnsi="Georgia"/>
          <w:i/>
          <w:sz w:val="25"/>
          <w:szCs w:val="25"/>
        </w:rPr>
        <w:t>святем</w:t>
      </w:r>
      <w:proofErr w:type="spellEnd"/>
      <w:r w:rsidRPr="009B3C42">
        <w:rPr>
          <w:rFonts w:ascii="Georgia" w:hAnsi="Georgia"/>
          <w:i/>
          <w:sz w:val="25"/>
          <w:szCs w:val="25"/>
        </w:rPr>
        <w:t xml:space="preserve"> рождестве Твоем./ То празднуют и </w:t>
      </w:r>
      <w:proofErr w:type="spellStart"/>
      <w:r w:rsidRPr="009B3C42">
        <w:rPr>
          <w:rFonts w:ascii="Georgia" w:hAnsi="Georgia"/>
          <w:i/>
          <w:sz w:val="25"/>
          <w:szCs w:val="25"/>
        </w:rPr>
        <w:t>лю</w:t>
      </w:r>
      <w:r w:rsidRPr="009B3C42">
        <w:rPr>
          <w:rFonts w:ascii="Georgia" w:hAnsi="Georgia"/>
          <w:i/>
          <w:sz w:val="25"/>
          <w:szCs w:val="25"/>
        </w:rPr>
        <w:t>дие</w:t>
      </w:r>
      <w:proofErr w:type="spellEnd"/>
      <w:r w:rsidRPr="009B3C42">
        <w:rPr>
          <w:rFonts w:ascii="Georgia" w:hAnsi="Georgia"/>
          <w:i/>
          <w:sz w:val="25"/>
          <w:szCs w:val="25"/>
        </w:rPr>
        <w:t xml:space="preserve"> Твои,/ вины прегрешений </w:t>
      </w:r>
      <w:proofErr w:type="spellStart"/>
      <w:r w:rsidRPr="009B3C42">
        <w:rPr>
          <w:rFonts w:ascii="Georgia" w:hAnsi="Georgia"/>
          <w:i/>
          <w:sz w:val="25"/>
          <w:szCs w:val="25"/>
        </w:rPr>
        <w:t>избавльшеся</w:t>
      </w:r>
      <w:proofErr w:type="spellEnd"/>
      <w:r w:rsidRPr="009B3C42">
        <w:rPr>
          <w:rFonts w:ascii="Georgia" w:hAnsi="Georgia"/>
          <w:i/>
          <w:sz w:val="25"/>
          <w:szCs w:val="25"/>
        </w:rPr>
        <w:t xml:space="preserve">,/ </w:t>
      </w:r>
      <w:proofErr w:type="spellStart"/>
      <w:r w:rsidRPr="009B3C42">
        <w:rPr>
          <w:rFonts w:ascii="Georgia" w:hAnsi="Georgia"/>
          <w:i/>
          <w:sz w:val="25"/>
          <w:szCs w:val="25"/>
        </w:rPr>
        <w:t>внегда</w:t>
      </w:r>
      <w:proofErr w:type="spellEnd"/>
      <w:r w:rsidRPr="009B3C42">
        <w:rPr>
          <w:rFonts w:ascii="Georgia" w:hAnsi="Georgia"/>
          <w:i/>
          <w:sz w:val="25"/>
          <w:szCs w:val="25"/>
        </w:rPr>
        <w:t xml:space="preserve"> </w:t>
      </w:r>
      <w:proofErr w:type="spellStart"/>
      <w:r w:rsidRPr="009B3C42">
        <w:rPr>
          <w:rFonts w:ascii="Georgia" w:hAnsi="Georgia"/>
          <w:i/>
          <w:sz w:val="25"/>
          <w:szCs w:val="25"/>
        </w:rPr>
        <w:t>звати</w:t>
      </w:r>
      <w:proofErr w:type="spellEnd"/>
      <w:r w:rsidRPr="009B3C42">
        <w:rPr>
          <w:rFonts w:ascii="Georgia" w:hAnsi="Georgia"/>
          <w:i/>
          <w:sz w:val="25"/>
          <w:szCs w:val="25"/>
        </w:rPr>
        <w:t xml:space="preserve"> </w:t>
      </w:r>
      <w:proofErr w:type="spellStart"/>
      <w:r w:rsidRPr="009B3C42">
        <w:rPr>
          <w:rFonts w:ascii="Georgia" w:hAnsi="Georgia"/>
          <w:i/>
          <w:sz w:val="25"/>
          <w:szCs w:val="25"/>
        </w:rPr>
        <w:t>Ти</w:t>
      </w:r>
      <w:proofErr w:type="spellEnd"/>
      <w:r w:rsidRPr="009B3C42">
        <w:rPr>
          <w:rFonts w:ascii="Georgia" w:hAnsi="Georgia"/>
          <w:i/>
          <w:sz w:val="25"/>
          <w:szCs w:val="25"/>
        </w:rPr>
        <w:t xml:space="preserve">:// </w:t>
      </w:r>
      <w:proofErr w:type="spellStart"/>
      <w:r w:rsidRPr="009B3C42">
        <w:rPr>
          <w:rFonts w:ascii="Georgia" w:hAnsi="Georgia"/>
          <w:i/>
          <w:sz w:val="25"/>
          <w:szCs w:val="25"/>
        </w:rPr>
        <w:t>неплоды</w:t>
      </w:r>
      <w:proofErr w:type="spellEnd"/>
      <w:r w:rsidRPr="009B3C42">
        <w:rPr>
          <w:rFonts w:ascii="Georgia" w:hAnsi="Georgia"/>
          <w:i/>
          <w:sz w:val="25"/>
          <w:szCs w:val="25"/>
        </w:rPr>
        <w:t xml:space="preserve"> </w:t>
      </w:r>
      <w:proofErr w:type="spellStart"/>
      <w:r w:rsidRPr="009B3C42">
        <w:rPr>
          <w:rFonts w:ascii="Georgia" w:hAnsi="Georgia"/>
          <w:i/>
          <w:sz w:val="25"/>
          <w:szCs w:val="25"/>
        </w:rPr>
        <w:t>раждает</w:t>
      </w:r>
      <w:proofErr w:type="spellEnd"/>
      <w:r w:rsidRPr="009B3C42">
        <w:rPr>
          <w:rFonts w:ascii="Georgia" w:hAnsi="Georgia"/>
          <w:i/>
          <w:sz w:val="25"/>
          <w:szCs w:val="25"/>
        </w:rPr>
        <w:t xml:space="preserve"> Богородицу и </w:t>
      </w:r>
      <w:proofErr w:type="spellStart"/>
      <w:r w:rsidRPr="009B3C42">
        <w:rPr>
          <w:rFonts w:ascii="Georgia" w:hAnsi="Georgia"/>
          <w:i/>
          <w:sz w:val="25"/>
          <w:szCs w:val="25"/>
        </w:rPr>
        <w:t>питательницу</w:t>
      </w:r>
      <w:proofErr w:type="spellEnd"/>
      <w:r w:rsidRPr="009B3C42">
        <w:rPr>
          <w:rFonts w:ascii="Georgia" w:hAnsi="Georgia"/>
          <w:i/>
          <w:sz w:val="25"/>
          <w:szCs w:val="25"/>
        </w:rPr>
        <w:t xml:space="preserve"> Жизни </w:t>
      </w:r>
      <w:proofErr w:type="spellStart"/>
      <w:r w:rsidRPr="009B3C42">
        <w:rPr>
          <w:rFonts w:ascii="Georgia" w:hAnsi="Georgia"/>
          <w:i/>
          <w:sz w:val="25"/>
          <w:szCs w:val="25"/>
        </w:rPr>
        <w:t>на</w:t>
      </w:r>
      <w:r w:rsidRPr="009B3C42">
        <w:rPr>
          <w:rFonts w:ascii="Georgia" w:hAnsi="Georgia"/>
          <w:i/>
          <w:sz w:val="25"/>
          <w:szCs w:val="25"/>
        </w:rPr>
        <w:t>шея</w:t>
      </w:r>
      <w:proofErr w:type="spellEnd"/>
      <w:r w:rsidRPr="009B3C42">
        <w:rPr>
          <w:rFonts w:ascii="Georgia" w:hAnsi="Georgia"/>
          <w:i/>
          <w:sz w:val="25"/>
          <w:szCs w:val="25"/>
        </w:rPr>
        <w:t>.</w:t>
      </w: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Pr="00445999" w:rsidRDefault="00445999" w:rsidP="00445999">
      <w:pPr>
        <w:spacing w:after="0" w:line="226" w:lineRule="auto"/>
        <w:jc w:val="center"/>
        <w:rPr>
          <w:rFonts w:ascii="Garamond" w:eastAsia="Calibri" w:hAnsi="Garamond" w:cs="Times New Roman"/>
          <w:color w:val="000000"/>
          <w:sz w:val="20"/>
          <w:szCs w:val="20"/>
        </w:rPr>
      </w:pPr>
      <w:r w:rsidRPr="004224D8">
        <w:rPr>
          <w:rFonts w:ascii="Garamond" w:eastAsia="Calibri" w:hAnsi="Garamond" w:cs="Times New Roman"/>
          <w:color w:val="000000"/>
          <w:sz w:val="20"/>
          <w:szCs w:val="20"/>
        </w:rPr>
        <w:t>МИССИОНЕРСКИЙ ОТДЕЛ МОСКОВСКОЙ ЕПАРХИИ</w:t>
      </w: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445999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  <w:r>
        <w:rPr>
          <w:rFonts w:ascii="Georgia" w:eastAsia="Calibri" w:hAnsi="Georgia" w:cs="Times New Roman"/>
          <w:b/>
          <w:noProof/>
          <w:color w:val="000000"/>
          <w:sz w:val="20"/>
          <w:szCs w:val="20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777875</wp:posOffset>
            </wp:positionH>
            <wp:positionV relativeFrom="paragraph">
              <wp:posOffset>3175</wp:posOffset>
            </wp:positionV>
            <wp:extent cx="3040380" cy="1000125"/>
            <wp:effectExtent l="0" t="0" r="7620" b="9525"/>
            <wp:wrapTight wrapText="bothSides">
              <wp:wrapPolygon edited="0">
                <wp:start x="0" y="0"/>
                <wp:lineTo x="0" y="21394"/>
                <wp:lineTo x="21519" y="21394"/>
                <wp:lineTo x="2151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731747">
      <w:pPr>
        <w:spacing w:after="0" w:line="226" w:lineRule="auto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6F0F5F" w:rsidRPr="00F9416D" w:rsidRDefault="005974B2" w:rsidP="00114FCE">
      <w:pPr>
        <w:contextualSpacing/>
        <w:jc w:val="center"/>
        <w:rPr>
          <w:rFonts w:ascii="Book Antiqua" w:hAnsi="Book Antiqua"/>
          <w:color w:val="000000" w:themeColor="text1"/>
          <w:sz w:val="40"/>
          <w:szCs w:val="40"/>
        </w:rPr>
      </w:pPr>
      <w:r>
        <w:rPr>
          <w:rFonts w:ascii="Book Antiqua" w:hAnsi="Book Antiqua"/>
          <w:color w:val="000000" w:themeColor="text1"/>
          <w:sz w:val="40"/>
          <w:szCs w:val="40"/>
        </w:rPr>
        <w:t>ПРАЗДНИК РОЖДЕСТВА</w:t>
      </w:r>
      <w:r w:rsidR="006F0F5F" w:rsidRPr="00F9416D">
        <w:rPr>
          <w:rFonts w:ascii="Book Antiqua" w:hAnsi="Book Antiqua"/>
          <w:color w:val="000000" w:themeColor="text1"/>
          <w:sz w:val="40"/>
          <w:szCs w:val="40"/>
        </w:rPr>
        <w:t xml:space="preserve"> ПРЕСВЯТОЙ БОГОРОДИЦЫ</w:t>
      </w:r>
    </w:p>
    <w:p w:rsidR="006F0F5F" w:rsidRPr="006F0F5F" w:rsidRDefault="006F0F5F" w:rsidP="006F0F5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</w:p>
    <w:p w:rsidR="00056130" w:rsidRDefault="00CA16D0" w:rsidP="006269A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CA16D0">
        <w:rPr>
          <w:rFonts w:ascii="Georgia" w:hAnsi="Georgia"/>
          <w:sz w:val="25"/>
          <w:szCs w:val="25"/>
        </w:rPr>
        <w:t xml:space="preserve">Рождество Пресвятой Владычицы нашей Богородицы и </w:t>
      </w:r>
      <w:proofErr w:type="spellStart"/>
      <w:r w:rsidRPr="00CA16D0">
        <w:rPr>
          <w:rFonts w:ascii="Georgia" w:hAnsi="Georgia"/>
          <w:sz w:val="25"/>
          <w:szCs w:val="25"/>
        </w:rPr>
        <w:t>Приснод</w:t>
      </w:r>
      <w:r>
        <w:rPr>
          <w:rFonts w:ascii="Georgia" w:hAnsi="Georgia"/>
          <w:sz w:val="25"/>
          <w:szCs w:val="25"/>
        </w:rPr>
        <w:t>евы</w:t>
      </w:r>
      <w:proofErr w:type="spellEnd"/>
      <w:r>
        <w:rPr>
          <w:rFonts w:ascii="Georgia" w:hAnsi="Georgia"/>
          <w:sz w:val="25"/>
          <w:szCs w:val="25"/>
        </w:rPr>
        <w:t xml:space="preserve"> Марии — первый двунадесятый</w:t>
      </w:r>
      <w:r w:rsidRPr="00CA16D0">
        <w:rPr>
          <w:rFonts w:ascii="Georgia" w:hAnsi="Georgia"/>
          <w:sz w:val="25"/>
          <w:szCs w:val="25"/>
        </w:rPr>
        <w:t xml:space="preserve"> православный праздник церковного года. Первый он и по хронологии событий новозаветной истории, и по церковному календарю, который начинается с сентября и потому называется в богослужебных песнопениях «началом нашего спасения». Праздник ежегодно отмечается Церковью 21 сентября </w:t>
      </w:r>
      <w:r w:rsidR="0055284E">
        <w:rPr>
          <w:rFonts w:ascii="Georgia" w:hAnsi="Georgia"/>
          <w:sz w:val="25"/>
          <w:szCs w:val="25"/>
        </w:rPr>
        <w:t xml:space="preserve">(8 сентября по старому стилю) </w:t>
      </w:r>
      <w:r w:rsidRPr="00CA16D0">
        <w:rPr>
          <w:rFonts w:ascii="Georgia" w:hAnsi="Georgia"/>
          <w:sz w:val="25"/>
          <w:szCs w:val="25"/>
        </w:rPr>
        <w:t xml:space="preserve">является </w:t>
      </w:r>
      <w:proofErr w:type="spellStart"/>
      <w:r w:rsidRPr="00CA16D0">
        <w:rPr>
          <w:rFonts w:ascii="Georgia" w:hAnsi="Georgia"/>
          <w:sz w:val="25"/>
          <w:szCs w:val="25"/>
        </w:rPr>
        <w:t>неперехо</w:t>
      </w:r>
      <w:r w:rsidR="00401B38">
        <w:rPr>
          <w:rFonts w:ascii="Georgia" w:hAnsi="Georgia"/>
          <w:sz w:val="25"/>
          <w:szCs w:val="25"/>
        </w:rPr>
        <w:t>дящим</w:t>
      </w:r>
      <w:proofErr w:type="spellEnd"/>
      <w:r w:rsidR="00401B38">
        <w:rPr>
          <w:rFonts w:ascii="Georgia" w:hAnsi="Georgia"/>
          <w:sz w:val="25"/>
          <w:szCs w:val="25"/>
        </w:rPr>
        <w:t xml:space="preserve"> и имеет 1 день </w:t>
      </w:r>
      <w:proofErr w:type="spellStart"/>
      <w:r w:rsidR="00401B38">
        <w:rPr>
          <w:rFonts w:ascii="Georgia" w:hAnsi="Georgia"/>
          <w:sz w:val="25"/>
          <w:szCs w:val="25"/>
        </w:rPr>
        <w:t>предпразднства</w:t>
      </w:r>
      <w:proofErr w:type="spellEnd"/>
      <w:r w:rsidR="00401B38">
        <w:rPr>
          <w:rFonts w:ascii="Georgia" w:hAnsi="Georgia"/>
          <w:sz w:val="25"/>
          <w:szCs w:val="25"/>
        </w:rPr>
        <w:t xml:space="preserve"> и 4 дня </w:t>
      </w:r>
      <w:proofErr w:type="spellStart"/>
      <w:r w:rsidR="00401B38">
        <w:rPr>
          <w:rFonts w:ascii="Georgia" w:hAnsi="Georgia"/>
          <w:sz w:val="25"/>
          <w:szCs w:val="25"/>
        </w:rPr>
        <w:t>попраздн</w:t>
      </w:r>
      <w:r w:rsidRPr="00CA16D0">
        <w:rPr>
          <w:rFonts w:ascii="Georgia" w:hAnsi="Georgia"/>
          <w:sz w:val="25"/>
          <w:szCs w:val="25"/>
        </w:rPr>
        <w:t>ства</w:t>
      </w:r>
      <w:proofErr w:type="spellEnd"/>
      <w:r w:rsidRPr="00CA16D0">
        <w:rPr>
          <w:rFonts w:ascii="Georgia" w:hAnsi="Georgia"/>
          <w:sz w:val="25"/>
          <w:szCs w:val="25"/>
        </w:rPr>
        <w:t>.</w:t>
      </w:r>
    </w:p>
    <w:p w:rsidR="00056130" w:rsidRDefault="00056130" w:rsidP="006269A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</w:p>
    <w:p w:rsidR="006269AF" w:rsidRPr="00F9416D" w:rsidRDefault="00EA5767" w:rsidP="00CA16D0">
      <w:pPr>
        <w:jc w:val="center"/>
        <w:rPr>
          <w:rFonts w:ascii="Georgia" w:hAnsi="Georgia"/>
          <w:b/>
          <w:color w:val="000000" w:themeColor="text1"/>
          <w:sz w:val="25"/>
          <w:szCs w:val="25"/>
        </w:rPr>
      </w:pPr>
      <w:r w:rsidRPr="00F9416D">
        <w:rPr>
          <w:rFonts w:ascii="Georgia" w:hAnsi="Georgia"/>
          <w:b/>
          <w:color w:val="000000" w:themeColor="text1"/>
          <w:sz w:val="25"/>
          <w:szCs w:val="25"/>
        </w:rPr>
        <w:t>История</w:t>
      </w:r>
    </w:p>
    <w:p w:rsidR="005B2438" w:rsidRDefault="005B2438" w:rsidP="00F8003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5B2438">
        <w:rPr>
          <w:rFonts w:ascii="Georgia" w:hAnsi="Georgia"/>
          <w:sz w:val="25"/>
          <w:szCs w:val="25"/>
        </w:rPr>
        <w:t xml:space="preserve">Одно из первых упоминаний о празднике Рождества Пресвятой Богородицы встречается в V веке в словах святого </w:t>
      </w:r>
      <w:proofErr w:type="spellStart"/>
      <w:r w:rsidRPr="005B2438">
        <w:rPr>
          <w:rFonts w:ascii="Georgia" w:hAnsi="Georgia"/>
          <w:sz w:val="25"/>
          <w:szCs w:val="25"/>
        </w:rPr>
        <w:t>Прокла</w:t>
      </w:r>
      <w:proofErr w:type="spellEnd"/>
      <w:r w:rsidRPr="005B2438">
        <w:rPr>
          <w:rFonts w:ascii="Georgia" w:hAnsi="Georgia"/>
          <w:sz w:val="25"/>
          <w:szCs w:val="25"/>
        </w:rPr>
        <w:t xml:space="preserve">, архиепископа Константинопольского (439–446). У </w:t>
      </w:r>
      <w:proofErr w:type="spellStart"/>
      <w:r w:rsidRPr="005B2438">
        <w:rPr>
          <w:rFonts w:ascii="Georgia" w:hAnsi="Georgia"/>
          <w:sz w:val="25"/>
          <w:szCs w:val="25"/>
        </w:rPr>
        <w:t>иаковитов</w:t>
      </w:r>
      <w:proofErr w:type="spellEnd"/>
      <w:r w:rsidRPr="005B2438">
        <w:rPr>
          <w:rFonts w:ascii="Georgia" w:hAnsi="Georgia"/>
          <w:sz w:val="25"/>
          <w:szCs w:val="25"/>
        </w:rPr>
        <w:t xml:space="preserve"> и </w:t>
      </w:r>
      <w:proofErr w:type="spellStart"/>
      <w:r w:rsidRPr="005B2438">
        <w:rPr>
          <w:rFonts w:ascii="Georgia" w:hAnsi="Georgia"/>
          <w:sz w:val="25"/>
          <w:szCs w:val="25"/>
        </w:rPr>
        <w:t>несториан</w:t>
      </w:r>
      <w:proofErr w:type="spellEnd"/>
      <w:r w:rsidRPr="005B2438">
        <w:rPr>
          <w:rFonts w:ascii="Georgia" w:hAnsi="Georgia"/>
          <w:sz w:val="25"/>
          <w:szCs w:val="25"/>
        </w:rPr>
        <w:t xml:space="preserve">, отделившихся от Православной Церкви в V веке, также 8 сентября есть праздник под названием «Рождество Владычицы Марии». В VII–VIII веках в </w:t>
      </w:r>
      <w:r w:rsidRPr="005B2438">
        <w:rPr>
          <w:rFonts w:ascii="Georgia" w:hAnsi="Georgia"/>
          <w:sz w:val="25"/>
          <w:szCs w:val="25"/>
        </w:rPr>
        <w:lastRenderedPageBreak/>
        <w:t>Греческой Церкви праздник уже отмечается с большой торжественностью. Официальное утверждение этого праздника в Византийской империи приписывают императору Маврикию.</w:t>
      </w:r>
    </w:p>
    <w:p w:rsidR="00882C93" w:rsidRDefault="00323EFA" w:rsidP="00F8003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323EFA">
        <w:rPr>
          <w:rFonts w:ascii="Georgia" w:hAnsi="Georgia"/>
          <w:sz w:val="25"/>
          <w:szCs w:val="25"/>
        </w:rPr>
        <w:t>Пречистая Богородица Мария родилась в галилейском городе Назарете и по ли</w:t>
      </w:r>
      <w:r w:rsidR="00F8003F">
        <w:rPr>
          <w:rFonts w:ascii="Georgia" w:hAnsi="Georgia"/>
          <w:sz w:val="25"/>
          <w:szCs w:val="25"/>
        </w:rPr>
        <w:t>нии отца происходила из</w:t>
      </w:r>
      <w:r w:rsidRPr="00323EFA">
        <w:rPr>
          <w:rFonts w:ascii="Georgia" w:hAnsi="Georgia"/>
          <w:sz w:val="25"/>
          <w:szCs w:val="25"/>
        </w:rPr>
        <w:t xml:space="preserve"> рода</w:t>
      </w:r>
      <w:r w:rsidR="00F8003F">
        <w:rPr>
          <w:rFonts w:ascii="Georgia" w:hAnsi="Georgia"/>
          <w:sz w:val="25"/>
          <w:szCs w:val="25"/>
        </w:rPr>
        <w:t xml:space="preserve"> царя Давида</w:t>
      </w:r>
      <w:r w:rsidRPr="00323EFA">
        <w:rPr>
          <w:rFonts w:ascii="Georgia" w:hAnsi="Georgia"/>
          <w:sz w:val="25"/>
          <w:szCs w:val="25"/>
        </w:rPr>
        <w:t>, по матери – из рода архиерейского.</w:t>
      </w:r>
      <w:r w:rsidR="00F8003F">
        <w:rPr>
          <w:rFonts w:ascii="Georgia" w:hAnsi="Georgia"/>
          <w:sz w:val="25"/>
          <w:szCs w:val="25"/>
        </w:rPr>
        <w:t xml:space="preserve"> </w:t>
      </w:r>
      <w:r w:rsidR="00882C93" w:rsidRPr="00882C93">
        <w:rPr>
          <w:rFonts w:ascii="Georgia" w:hAnsi="Georgia"/>
          <w:sz w:val="25"/>
          <w:szCs w:val="25"/>
        </w:rPr>
        <w:t xml:space="preserve">Племянница Анны, праведная </w:t>
      </w:r>
      <w:proofErr w:type="spellStart"/>
      <w:r w:rsidR="00882C93" w:rsidRPr="00882C93">
        <w:rPr>
          <w:rFonts w:ascii="Georgia" w:hAnsi="Georgia"/>
          <w:sz w:val="25"/>
          <w:szCs w:val="25"/>
        </w:rPr>
        <w:t>Елисавета</w:t>
      </w:r>
      <w:proofErr w:type="spellEnd"/>
      <w:r w:rsidR="00882C93" w:rsidRPr="00882C93">
        <w:rPr>
          <w:rFonts w:ascii="Georgia" w:hAnsi="Georgia"/>
          <w:sz w:val="25"/>
          <w:szCs w:val="25"/>
        </w:rPr>
        <w:t xml:space="preserve">, </w:t>
      </w:r>
      <w:r w:rsidR="00882C93">
        <w:rPr>
          <w:rFonts w:ascii="Georgia" w:hAnsi="Georgia"/>
          <w:sz w:val="25"/>
          <w:szCs w:val="25"/>
        </w:rPr>
        <w:t>была</w:t>
      </w:r>
      <w:r w:rsidR="00882C93" w:rsidRPr="00882C93">
        <w:rPr>
          <w:rFonts w:ascii="Georgia" w:hAnsi="Georgia"/>
          <w:sz w:val="25"/>
          <w:szCs w:val="25"/>
        </w:rPr>
        <w:t xml:space="preserve"> двоюродной сестрой Девы Марии и матерью Иоанна Предтечи.</w:t>
      </w:r>
      <w:r w:rsidR="00882C93">
        <w:rPr>
          <w:rFonts w:ascii="Georgia" w:hAnsi="Georgia"/>
          <w:sz w:val="25"/>
          <w:szCs w:val="25"/>
        </w:rPr>
        <w:t xml:space="preserve"> </w:t>
      </w:r>
    </w:p>
    <w:p w:rsidR="0055284E" w:rsidRDefault="00F8003F" w:rsidP="00F8003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proofErr w:type="spellStart"/>
      <w:r>
        <w:rPr>
          <w:rFonts w:ascii="Georgia" w:hAnsi="Georgia"/>
          <w:sz w:val="25"/>
          <w:szCs w:val="25"/>
        </w:rPr>
        <w:t>Иоаким</w:t>
      </w:r>
      <w:proofErr w:type="spellEnd"/>
      <w:r>
        <w:rPr>
          <w:rFonts w:ascii="Georgia" w:hAnsi="Georgia"/>
          <w:sz w:val="25"/>
          <w:szCs w:val="25"/>
        </w:rPr>
        <w:t xml:space="preserve"> и Анна</w:t>
      </w:r>
      <w:r w:rsidRPr="00F8003F">
        <w:rPr>
          <w:rFonts w:ascii="Georgia" w:hAnsi="Georgia"/>
          <w:sz w:val="25"/>
          <w:szCs w:val="25"/>
        </w:rPr>
        <w:t xml:space="preserve"> вели жизнь праведную и благочестивую. </w:t>
      </w:r>
      <w:r w:rsidR="004C23F4" w:rsidRPr="004C23F4">
        <w:rPr>
          <w:rFonts w:ascii="Georgia" w:hAnsi="Georgia"/>
          <w:sz w:val="25"/>
          <w:szCs w:val="25"/>
        </w:rPr>
        <w:t>Предание говорит о том, что для себя они оставляли только третью часть доходов — остальное раздавали нуждающимся и жертвовали на храм.</w:t>
      </w:r>
      <w:r w:rsidR="004C23F4">
        <w:rPr>
          <w:rFonts w:ascii="Georgia" w:hAnsi="Georgia"/>
          <w:sz w:val="25"/>
          <w:szCs w:val="25"/>
        </w:rPr>
        <w:t xml:space="preserve"> </w:t>
      </w:r>
      <w:r w:rsidRPr="00F8003F">
        <w:rPr>
          <w:rFonts w:ascii="Georgia" w:hAnsi="Georgia"/>
          <w:sz w:val="25"/>
          <w:szCs w:val="25"/>
        </w:rPr>
        <w:t xml:space="preserve">Достигнув преклонных лет, супруги оставались бездетными. Следует сказать, что </w:t>
      </w:r>
      <w:proofErr w:type="spellStart"/>
      <w:r w:rsidRPr="00F8003F">
        <w:rPr>
          <w:rFonts w:ascii="Georgia" w:hAnsi="Georgia"/>
          <w:sz w:val="25"/>
          <w:szCs w:val="25"/>
        </w:rPr>
        <w:t>бесчадие</w:t>
      </w:r>
      <w:proofErr w:type="spellEnd"/>
      <w:r w:rsidRPr="00F8003F">
        <w:rPr>
          <w:rFonts w:ascii="Georgia" w:hAnsi="Georgia"/>
          <w:sz w:val="25"/>
          <w:szCs w:val="25"/>
        </w:rPr>
        <w:t xml:space="preserve"> считалось в еврейском народе </w:t>
      </w:r>
      <w:r w:rsidR="007F78BE">
        <w:rPr>
          <w:rFonts w:ascii="Georgia" w:hAnsi="Georgia"/>
          <w:sz w:val="25"/>
          <w:szCs w:val="25"/>
        </w:rPr>
        <w:t>великим пороком</w:t>
      </w:r>
      <w:r w:rsidRPr="00F8003F">
        <w:rPr>
          <w:rFonts w:ascii="Georgia" w:hAnsi="Georgia"/>
          <w:sz w:val="25"/>
          <w:szCs w:val="25"/>
        </w:rPr>
        <w:t xml:space="preserve">, и потому </w:t>
      </w:r>
      <w:proofErr w:type="spellStart"/>
      <w:r w:rsidRPr="00F8003F">
        <w:rPr>
          <w:rFonts w:ascii="Georgia" w:hAnsi="Georgia"/>
          <w:sz w:val="25"/>
          <w:szCs w:val="25"/>
        </w:rPr>
        <w:t>Иоаким</w:t>
      </w:r>
      <w:proofErr w:type="spellEnd"/>
      <w:r w:rsidRPr="00F8003F">
        <w:rPr>
          <w:rFonts w:ascii="Georgia" w:hAnsi="Georgia"/>
          <w:sz w:val="25"/>
          <w:szCs w:val="25"/>
        </w:rPr>
        <w:t xml:space="preserve"> и Анна терпели несправедливые обвинения в тайных грехах. Но они не отчаивались, а надеялись на милость Божию и верили, что Господь и в старости может послать им дитя, как некогда Аврааму и Сарре.</w:t>
      </w:r>
      <w:r w:rsidR="00BA3043" w:rsidRPr="00BA3043">
        <w:rPr>
          <w:rFonts w:ascii="Georgia" w:hAnsi="Georgia"/>
          <w:sz w:val="25"/>
          <w:szCs w:val="25"/>
        </w:rPr>
        <w:t xml:space="preserve"> </w:t>
      </w:r>
    </w:p>
    <w:p w:rsidR="0055284E" w:rsidRDefault="00F8003F" w:rsidP="00F8003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F8003F">
        <w:rPr>
          <w:rFonts w:ascii="Georgia" w:hAnsi="Georgia"/>
          <w:sz w:val="25"/>
          <w:szCs w:val="25"/>
        </w:rPr>
        <w:t>В один из великих еврейских праз</w:t>
      </w:r>
      <w:r w:rsidR="0055284E">
        <w:rPr>
          <w:rFonts w:ascii="Georgia" w:hAnsi="Georgia"/>
          <w:sz w:val="25"/>
          <w:szCs w:val="25"/>
        </w:rPr>
        <w:t xml:space="preserve">дников </w:t>
      </w:r>
      <w:proofErr w:type="spellStart"/>
      <w:r w:rsidR="0055284E">
        <w:rPr>
          <w:rFonts w:ascii="Georgia" w:hAnsi="Georgia"/>
          <w:sz w:val="25"/>
          <w:szCs w:val="25"/>
        </w:rPr>
        <w:t>Иоаким</w:t>
      </w:r>
      <w:proofErr w:type="spellEnd"/>
      <w:r w:rsidR="0055284E">
        <w:rPr>
          <w:rFonts w:ascii="Georgia" w:hAnsi="Georgia"/>
          <w:sz w:val="25"/>
          <w:szCs w:val="25"/>
        </w:rPr>
        <w:t xml:space="preserve"> пришел в храм Иеру</w:t>
      </w:r>
      <w:r w:rsidRPr="00F8003F">
        <w:rPr>
          <w:rFonts w:ascii="Georgia" w:hAnsi="Georgia"/>
          <w:sz w:val="25"/>
          <w:szCs w:val="25"/>
        </w:rPr>
        <w:t xml:space="preserve">салимский, чтобы по закону Моисееву принести жертву Богу. Но первосвященник не принял даров </w:t>
      </w:r>
      <w:proofErr w:type="spellStart"/>
      <w:r w:rsidRPr="00F8003F">
        <w:rPr>
          <w:rFonts w:ascii="Georgia" w:hAnsi="Georgia"/>
          <w:sz w:val="25"/>
          <w:szCs w:val="25"/>
        </w:rPr>
        <w:t>Иоакима</w:t>
      </w:r>
      <w:proofErr w:type="spellEnd"/>
      <w:r w:rsidRPr="00F8003F">
        <w:rPr>
          <w:rFonts w:ascii="Georgia" w:hAnsi="Georgia"/>
          <w:sz w:val="25"/>
          <w:szCs w:val="25"/>
        </w:rPr>
        <w:t>, обвиняя его в грехах, за кото</w:t>
      </w:r>
      <w:r w:rsidR="004C23F4">
        <w:rPr>
          <w:rFonts w:ascii="Georgia" w:hAnsi="Georgia"/>
          <w:sz w:val="25"/>
          <w:szCs w:val="25"/>
        </w:rPr>
        <w:t>рые Господь наказывает бездетностью</w:t>
      </w:r>
      <w:r w:rsidRPr="00F8003F">
        <w:rPr>
          <w:rFonts w:ascii="Georgia" w:hAnsi="Georgia"/>
          <w:sz w:val="25"/>
          <w:szCs w:val="25"/>
        </w:rPr>
        <w:t xml:space="preserve">. Опечаленный </w:t>
      </w:r>
      <w:proofErr w:type="spellStart"/>
      <w:r w:rsidRPr="00F8003F">
        <w:rPr>
          <w:rFonts w:ascii="Georgia" w:hAnsi="Georgia"/>
          <w:sz w:val="25"/>
          <w:szCs w:val="25"/>
        </w:rPr>
        <w:t>Иоаким</w:t>
      </w:r>
      <w:proofErr w:type="spellEnd"/>
      <w:r w:rsidRPr="00F8003F">
        <w:rPr>
          <w:rFonts w:ascii="Georgia" w:hAnsi="Georgia"/>
          <w:sz w:val="25"/>
          <w:szCs w:val="25"/>
        </w:rPr>
        <w:t xml:space="preserve"> не вернулся домой, а пошел в пустыню, где паслись его стада. </w:t>
      </w:r>
      <w:r w:rsidR="0055284E" w:rsidRPr="0055284E">
        <w:rPr>
          <w:rFonts w:ascii="Georgia" w:hAnsi="Georgia"/>
          <w:sz w:val="25"/>
          <w:szCs w:val="25"/>
        </w:rPr>
        <w:t xml:space="preserve">Находясь в уединении, </w:t>
      </w:r>
      <w:r w:rsidR="0055284E">
        <w:rPr>
          <w:rFonts w:ascii="Georgia" w:hAnsi="Georgia"/>
          <w:sz w:val="25"/>
          <w:szCs w:val="25"/>
        </w:rPr>
        <w:t>он</w:t>
      </w:r>
      <w:r w:rsidR="0055284E" w:rsidRPr="0055284E">
        <w:rPr>
          <w:rFonts w:ascii="Georgia" w:hAnsi="Georgia"/>
          <w:sz w:val="25"/>
          <w:szCs w:val="25"/>
        </w:rPr>
        <w:t xml:space="preserve"> невольно вспоминал разрешение Богом </w:t>
      </w:r>
      <w:proofErr w:type="spellStart"/>
      <w:r w:rsidR="0055284E" w:rsidRPr="0055284E">
        <w:rPr>
          <w:rFonts w:ascii="Georgia" w:hAnsi="Georgia"/>
          <w:sz w:val="25"/>
          <w:szCs w:val="25"/>
        </w:rPr>
        <w:t>Авраамова</w:t>
      </w:r>
      <w:proofErr w:type="spellEnd"/>
      <w:r w:rsidR="0055284E" w:rsidRPr="0055284E">
        <w:rPr>
          <w:rFonts w:ascii="Georgia" w:hAnsi="Georgia"/>
          <w:sz w:val="25"/>
          <w:szCs w:val="25"/>
        </w:rPr>
        <w:t xml:space="preserve"> неплодия в старости и горячо просил себе такого же чуда свыше. К молитве </w:t>
      </w:r>
      <w:proofErr w:type="spellStart"/>
      <w:r w:rsidR="0055284E" w:rsidRPr="0055284E">
        <w:rPr>
          <w:rFonts w:ascii="Georgia" w:hAnsi="Georgia"/>
          <w:sz w:val="25"/>
          <w:szCs w:val="25"/>
        </w:rPr>
        <w:t>Иоаким</w:t>
      </w:r>
      <w:proofErr w:type="spellEnd"/>
      <w:r w:rsidR="0055284E" w:rsidRPr="0055284E">
        <w:rPr>
          <w:rFonts w:ascii="Georgia" w:hAnsi="Georgia"/>
          <w:sz w:val="25"/>
          <w:szCs w:val="25"/>
        </w:rPr>
        <w:t xml:space="preserve"> присоединил строгий пост и сорок дней не хотел вкушать хлеба</w:t>
      </w:r>
      <w:r w:rsidR="0055284E">
        <w:rPr>
          <w:rFonts w:ascii="Georgia" w:hAnsi="Georgia"/>
          <w:sz w:val="25"/>
          <w:szCs w:val="25"/>
        </w:rPr>
        <w:t>.</w:t>
      </w:r>
      <w:r w:rsidR="0055284E" w:rsidRPr="0055284E">
        <w:rPr>
          <w:rFonts w:ascii="Georgia" w:hAnsi="Georgia"/>
          <w:sz w:val="25"/>
          <w:szCs w:val="25"/>
        </w:rPr>
        <w:t xml:space="preserve"> </w:t>
      </w:r>
    </w:p>
    <w:p w:rsidR="0055284E" w:rsidRDefault="0055284E" w:rsidP="0055284E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55284E">
        <w:rPr>
          <w:rFonts w:ascii="Georgia" w:hAnsi="Georgia"/>
          <w:sz w:val="25"/>
          <w:szCs w:val="25"/>
        </w:rPr>
        <w:t xml:space="preserve">Между тем, слух об оскорблении </w:t>
      </w:r>
      <w:proofErr w:type="spellStart"/>
      <w:r w:rsidRPr="0055284E">
        <w:rPr>
          <w:rFonts w:ascii="Georgia" w:hAnsi="Georgia"/>
          <w:sz w:val="25"/>
          <w:szCs w:val="25"/>
        </w:rPr>
        <w:t>Иоакима</w:t>
      </w:r>
      <w:proofErr w:type="spellEnd"/>
      <w:r w:rsidRPr="0055284E">
        <w:rPr>
          <w:rFonts w:ascii="Georgia" w:hAnsi="Georgia"/>
          <w:sz w:val="25"/>
          <w:szCs w:val="25"/>
        </w:rPr>
        <w:t xml:space="preserve"> за </w:t>
      </w:r>
      <w:proofErr w:type="spellStart"/>
      <w:r w:rsidRPr="0055284E">
        <w:rPr>
          <w:rFonts w:ascii="Georgia" w:hAnsi="Georgia"/>
          <w:sz w:val="25"/>
          <w:szCs w:val="25"/>
        </w:rPr>
        <w:t>бесчадие</w:t>
      </w:r>
      <w:proofErr w:type="spellEnd"/>
      <w:r w:rsidRPr="0055284E">
        <w:rPr>
          <w:rFonts w:ascii="Georgia" w:hAnsi="Georgia"/>
          <w:sz w:val="25"/>
          <w:szCs w:val="25"/>
        </w:rPr>
        <w:t xml:space="preserve"> в храме и о безутешном е</w:t>
      </w:r>
      <w:r>
        <w:rPr>
          <w:rFonts w:ascii="Georgia" w:hAnsi="Georgia"/>
          <w:sz w:val="25"/>
          <w:szCs w:val="25"/>
        </w:rPr>
        <w:t>го плаче дошел до его праведной супруги</w:t>
      </w:r>
      <w:r w:rsidRPr="0055284E">
        <w:rPr>
          <w:rFonts w:ascii="Georgia" w:hAnsi="Georgia"/>
          <w:sz w:val="25"/>
          <w:szCs w:val="25"/>
        </w:rPr>
        <w:t xml:space="preserve">. </w:t>
      </w:r>
      <w:r w:rsidR="00F8003F" w:rsidRPr="00F8003F">
        <w:rPr>
          <w:rFonts w:ascii="Georgia" w:hAnsi="Georgia"/>
          <w:sz w:val="25"/>
          <w:szCs w:val="25"/>
        </w:rPr>
        <w:t xml:space="preserve">По преданию, </w:t>
      </w:r>
      <w:r w:rsidRPr="0055284E">
        <w:rPr>
          <w:rFonts w:ascii="Georgia" w:hAnsi="Georgia"/>
          <w:sz w:val="25"/>
          <w:szCs w:val="25"/>
        </w:rPr>
        <w:t>Анна, удрученная скорбью,</w:t>
      </w:r>
      <w:r w:rsidRPr="0055284E">
        <w:t xml:space="preserve"> </w:t>
      </w:r>
      <w:r w:rsidRPr="0055284E">
        <w:rPr>
          <w:rFonts w:ascii="Georgia" w:hAnsi="Georgia"/>
          <w:sz w:val="25"/>
          <w:szCs w:val="25"/>
        </w:rPr>
        <w:t xml:space="preserve">вышла из дома в свой сад и села под лавровым деревом.  Во время плача вдруг предстал перед ней Архангел Гавриил и </w:t>
      </w:r>
      <w:r>
        <w:rPr>
          <w:rFonts w:ascii="Georgia" w:hAnsi="Georgia"/>
          <w:sz w:val="25"/>
          <w:szCs w:val="25"/>
        </w:rPr>
        <w:t xml:space="preserve">сообщил, </w:t>
      </w:r>
      <w:r w:rsidR="005B2438">
        <w:rPr>
          <w:rFonts w:ascii="Georgia" w:hAnsi="Georgia"/>
          <w:sz w:val="25"/>
          <w:szCs w:val="25"/>
        </w:rPr>
        <w:t xml:space="preserve">что ее </w:t>
      </w:r>
      <w:r w:rsidR="005B2438">
        <w:rPr>
          <w:rFonts w:ascii="Georgia" w:hAnsi="Georgia"/>
          <w:sz w:val="25"/>
          <w:szCs w:val="25"/>
        </w:rPr>
        <w:t xml:space="preserve">молитвы услышаны, она </w:t>
      </w:r>
      <w:r>
        <w:rPr>
          <w:rFonts w:ascii="Georgia" w:hAnsi="Georgia"/>
          <w:sz w:val="25"/>
          <w:szCs w:val="25"/>
        </w:rPr>
        <w:t xml:space="preserve">зачнет и родит </w:t>
      </w:r>
      <w:proofErr w:type="spellStart"/>
      <w:r>
        <w:rPr>
          <w:rFonts w:ascii="Georgia" w:hAnsi="Georgia"/>
          <w:sz w:val="25"/>
          <w:szCs w:val="25"/>
        </w:rPr>
        <w:t>Преблагословенную</w:t>
      </w:r>
      <w:proofErr w:type="spellEnd"/>
      <w:r>
        <w:rPr>
          <w:rFonts w:ascii="Georgia" w:hAnsi="Georgia"/>
          <w:sz w:val="25"/>
          <w:szCs w:val="25"/>
        </w:rPr>
        <w:t xml:space="preserve"> Дочь, рождение Которой будет радостью всему миру.</w:t>
      </w:r>
      <w:r w:rsidR="007F78BE">
        <w:rPr>
          <w:rFonts w:ascii="Georgia" w:hAnsi="Georgia"/>
          <w:sz w:val="25"/>
          <w:szCs w:val="25"/>
        </w:rPr>
        <w:t xml:space="preserve"> </w:t>
      </w:r>
      <w:r w:rsidR="00882C93">
        <w:rPr>
          <w:rFonts w:ascii="Georgia" w:hAnsi="Georgia"/>
          <w:sz w:val="25"/>
          <w:szCs w:val="25"/>
        </w:rPr>
        <w:t>Еще до рожден</w:t>
      </w:r>
      <w:r w:rsidR="004C23F4">
        <w:rPr>
          <w:rFonts w:ascii="Georgia" w:hAnsi="Georgia"/>
          <w:sz w:val="25"/>
          <w:szCs w:val="25"/>
        </w:rPr>
        <w:t>и</w:t>
      </w:r>
      <w:r w:rsidR="00882C93">
        <w:rPr>
          <w:rFonts w:ascii="Georgia" w:hAnsi="Georgia"/>
          <w:sz w:val="25"/>
          <w:szCs w:val="25"/>
        </w:rPr>
        <w:t xml:space="preserve">я Ангел </w:t>
      </w:r>
      <w:r w:rsidR="00495CCA">
        <w:rPr>
          <w:rFonts w:ascii="Georgia" w:hAnsi="Georgia"/>
          <w:sz w:val="25"/>
          <w:szCs w:val="25"/>
        </w:rPr>
        <w:t>дал</w:t>
      </w:r>
      <w:r w:rsidR="00882C93">
        <w:rPr>
          <w:rFonts w:ascii="Georgia" w:hAnsi="Georgia"/>
          <w:sz w:val="25"/>
          <w:szCs w:val="25"/>
        </w:rPr>
        <w:t xml:space="preserve"> ей имя – Мария. </w:t>
      </w:r>
      <w:r w:rsidR="00495CCA" w:rsidRPr="00495CCA">
        <w:rPr>
          <w:rFonts w:ascii="Georgia" w:hAnsi="Georgia"/>
          <w:sz w:val="25"/>
          <w:szCs w:val="25"/>
        </w:rPr>
        <w:t xml:space="preserve">При </w:t>
      </w:r>
      <w:proofErr w:type="spellStart"/>
      <w:r w:rsidR="00495CCA" w:rsidRPr="00495CCA">
        <w:rPr>
          <w:rFonts w:ascii="Georgia" w:hAnsi="Georgia"/>
          <w:sz w:val="25"/>
          <w:szCs w:val="25"/>
        </w:rPr>
        <w:t>слышании</w:t>
      </w:r>
      <w:proofErr w:type="spellEnd"/>
      <w:r w:rsidR="00495CCA" w:rsidRPr="00495CCA">
        <w:rPr>
          <w:rFonts w:ascii="Georgia" w:hAnsi="Georgia"/>
          <w:sz w:val="25"/>
          <w:szCs w:val="25"/>
        </w:rPr>
        <w:t xml:space="preserve"> небесного </w:t>
      </w:r>
      <w:proofErr w:type="spellStart"/>
      <w:r w:rsidR="00495CCA" w:rsidRPr="00495CCA">
        <w:rPr>
          <w:rFonts w:ascii="Georgia" w:hAnsi="Georgia"/>
          <w:sz w:val="25"/>
          <w:szCs w:val="25"/>
        </w:rPr>
        <w:t>благовестия</w:t>
      </w:r>
      <w:proofErr w:type="spellEnd"/>
      <w:r w:rsidR="00495CCA" w:rsidRPr="00495CCA">
        <w:rPr>
          <w:rFonts w:ascii="Georgia" w:hAnsi="Georgia"/>
          <w:sz w:val="25"/>
          <w:szCs w:val="25"/>
        </w:rPr>
        <w:t xml:space="preserve"> Анна поклонилась Богу и </w:t>
      </w:r>
      <w:r w:rsidR="00495CCA">
        <w:rPr>
          <w:rFonts w:ascii="Georgia" w:hAnsi="Georgia"/>
          <w:sz w:val="25"/>
          <w:szCs w:val="25"/>
        </w:rPr>
        <w:t xml:space="preserve">пообещала, что отдаст дитя </w:t>
      </w:r>
      <w:r w:rsidR="00495CCA" w:rsidRPr="00495CCA">
        <w:rPr>
          <w:rFonts w:ascii="Georgia" w:hAnsi="Georgia"/>
          <w:sz w:val="25"/>
          <w:szCs w:val="25"/>
        </w:rPr>
        <w:t xml:space="preserve">на служение Ему. </w:t>
      </w:r>
      <w:r w:rsidR="007F78BE">
        <w:rPr>
          <w:rFonts w:ascii="Georgia" w:hAnsi="Georgia"/>
          <w:sz w:val="25"/>
          <w:szCs w:val="25"/>
        </w:rPr>
        <w:t>Полная несказанного восторга</w:t>
      </w:r>
      <w:r w:rsidR="00495CCA">
        <w:rPr>
          <w:rFonts w:ascii="Georgia" w:hAnsi="Georgia"/>
          <w:sz w:val="25"/>
          <w:szCs w:val="25"/>
        </w:rPr>
        <w:t>, она</w:t>
      </w:r>
      <w:r w:rsidRPr="0055284E">
        <w:rPr>
          <w:rFonts w:ascii="Georgia" w:hAnsi="Georgia"/>
          <w:sz w:val="25"/>
          <w:szCs w:val="25"/>
        </w:rPr>
        <w:t xml:space="preserve"> спешно пошла в Иерусалим, чтобы там в храме возблагодарит</w:t>
      </w:r>
      <w:r>
        <w:rPr>
          <w:rFonts w:ascii="Georgia" w:hAnsi="Georgia"/>
          <w:sz w:val="25"/>
          <w:szCs w:val="25"/>
        </w:rPr>
        <w:t>ь Бога за милостивое посещение.</w:t>
      </w:r>
    </w:p>
    <w:p w:rsidR="005B2438" w:rsidRDefault="0055284E" w:rsidP="005B2438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55284E">
        <w:rPr>
          <w:rFonts w:ascii="Georgia" w:hAnsi="Georgia"/>
          <w:sz w:val="25"/>
          <w:szCs w:val="25"/>
        </w:rPr>
        <w:t xml:space="preserve">Архангел Гавриил </w:t>
      </w:r>
      <w:r>
        <w:rPr>
          <w:rFonts w:ascii="Georgia" w:hAnsi="Georgia"/>
          <w:sz w:val="25"/>
          <w:szCs w:val="25"/>
        </w:rPr>
        <w:t xml:space="preserve">предстал в пустыне </w:t>
      </w:r>
      <w:proofErr w:type="spellStart"/>
      <w:r w:rsidR="005B2438">
        <w:rPr>
          <w:rFonts w:ascii="Georgia" w:hAnsi="Georgia"/>
          <w:sz w:val="25"/>
          <w:szCs w:val="25"/>
        </w:rPr>
        <w:t>Иоакиму</w:t>
      </w:r>
      <w:proofErr w:type="spellEnd"/>
      <w:r w:rsidR="005B2438">
        <w:rPr>
          <w:rFonts w:ascii="Georgia" w:hAnsi="Georgia"/>
          <w:sz w:val="25"/>
          <w:szCs w:val="25"/>
        </w:rPr>
        <w:t xml:space="preserve"> с той же великой вестью и направил его в Иерусалим к Церкви Божией, где ожидала его супруга</w:t>
      </w:r>
      <w:r w:rsidRPr="0055284E">
        <w:rPr>
          <w:rFonts w:ascii="Georgia" w:hAnsi="Georgia"/>
          <w:sz w:val="25"/>
          <w:szCs w:val="25"/>
        </w:rPr>
        <w:t xml:space="preserve">. </w:t>
      </w:r>
    </w:p>
    <w:p w:rsidR="0055284E" w:rsidRPr="0055284E" w:rsidRDefault="00584172" w:rsidP="005B2438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У ворот храма р</w:t>
      </w:r>
      <w:r w:rsidR="0055284E" w:rsidRPr="0055284E">
        <w:rPr>
          <w:rFonts w:ascii="Georgia" w:hAnsi="Georgia"/>
          <w:sz w:val="25"/>
          <w:szCs w:val="25"/>
        </w:rPr>
        <w:t xml:space="preserve">адостные супруги </w:t>
      </w:r>
      <w:r>
        <w:rPr>
          <w:rFonts w:ascii="Georgia" w:hAnsi="Georgia"/>
          <w:sz w:val="25"/>
          <w:szCs w:val="25"/>
        </w:rPr>
        <w:t xml:space="preserve">повстречались и </w:t>
      </w:r>
      <w:r w:rsidR="0055284E" w:rsidRPr="0055284E">
        <w:rPr>
          <w:rFonts w:ascii="Georgia" w:hAnsi="Georgia"/>
          <w:sz w:val="25"/>
          <w:szCs w:val="25"/>
        </w:rPr>
        <w:t xml:space="preserve">обменялись рассказами о Божием благовещении им через Небесного Посланника, поблагодарили Бога в храме и возвратились в свой </w:t>
      </w:r>
      <w:proofErr w:type="spellStart"/>
      <w:r w:rsidR="0055284E" w:rsidRPr="0055284E">
        <w:rPr>
          <w:rFonts w:ascii="Georgia" w:hAnsi="Georgia"/>
          <w:sz w:val="25"/>
          <w:szCs w:val="25"/>
        </w:rPr>
        <w:t>назаретский</w:t>
      </w:r>
      <w:proofErr w:type="spellEnd"/>
      <w:r w:rsidR="0055284E" w:rsidRPr="0055284E">
        <w:rPr>
          <w:rFonts w:ascii="Georgia" w:hAnsi="Georgia"/>
          <w:sz w:val="25"/>
          <w:szCs w:val="25"/>
        </w:rPr>
        <w:t xml:space="preserve"> дом.</w:t>
      </w:r>
    </w:p>
    <w:p w:rsidR="006269AF" w:rsidRDefault="0055284E" w:rsidP="0055284E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55284E">
        <w:rPr>
          <w:rFonts w:ascii="Georgia" w:hAnsi="Georgia"/>
          <w:sz w:val="25"/>
          <w:szCs w:val="25"/>
        </w:rPr>
        <w:t xml:space="preserve">По Ангельскому </w:t>
      </w:r>
      <w:proofErr w:type="spellStart"/>
      <w:r w:rsidRPr="0055284E">
        <w:rPr>
          <w:rFonts w:ascii="Georgia" w:hAnsi="Georgia"/>
          <w:sz w:val="25"/>
          <w:szCs w:val="25"/>
        </w:rPr>
        <w:t>благовестию</w:t>
      </w:r>
      <w:proofErr w:type="spellEnd"/>
      <w:r w:rsidRPr="0055284E">
        <w:rPr>
          <w:rFonts w:ascii="Georgia" w:hAnsi="Georgia"/>
          <w:sz w:val="25"/>
          <w:szCs w:val="25"/>
        </w:rPr>
        <w:t>, святая Анна в девятый день декабря месяца</w:t>
      </w:r>
      <w:r w:rsidR="004C23F4">
        <w:rPr>
          <w:rFonts w:ascii="Georgia" w:hAnsi="Georgia"/>
          <w:sz w:val="25"/>
          <w:szCs w:val="25"/>
        </w:rPr>
        <w:t xml:space="preserve"> (22 декабря)</w:t>
      </w:r>
      <w:r w:rsidRPr="0055284E">
        <w:rPr>
          <w:rFonts w:ascii="Georgia" w:hAnsi="Georgia"/>
          <w:sz w:val="25"/>
          <w:szCs w:val="25"/>
        </w:rPr>
        <w:t xml:space="preserve"> зачала Пречистую Дочь Марию Богородицу и родила Ее 8 сентября</w:t>
      </w:r>
      <w:r w:rsidR="004C23F4">
        <w:rPr>
          <w:rFonts w:ascii="Georgia" w:hAnsi="Georgia"/>
          <w:sz w:val="25"/>
          <w:szCs w:val="25"/>
        </w:rPr>
        <w:t xml:space="preserve"> (21 сентября)</w:t>
      </w:r>
      <w:r w:rsidRPr="0055284E">
        <w:rPr>
          <w:rFonts w:ascii="Georgia" w:hAnsi="Georgia"/>
          <w:sz w:val="25"/>
          <w:szCs w:val="25"/>
        </w:rPr>
        <w:t xml:space="preserve"> следующего года.</w:t>
      </w:r>
      <w:r w:rsidR="00882C93">
        <w:rPr>
          <w:rFonts w:ascii="Georgia" w:hAnsi="Georgia"/>
          <w:sz w:val="25"/>
          <w:szCs w:val="25"/>
        </w:rPr>
        <w:t xml:space="preserve"> </w:t>
      </w:r>
      <w:r w:rsidR="004C23F4">
        <w:rPr>
          <w:rFonts w:ascii="Georgia" w:hAnsi="Georgia"/>
          <w:sz w:val="25"/>
          <w:szCs w:val="25"/>
        </w:rPr>
        <w:t>22 декабря Русская Православная Церковь вспоминает день чудесного зачатия Пресвятой Девы Марии праведной Ан</w:t>
      </w:r>
      <w:r w:rsidR="004C23F4" w:rsidRPr="004C23F4">
        <w:rPr>
          <w:rFonts w:ascii="Georgia" w:hAnsi="Georgia"/>
          <w:sz w:val="25"/>
          <w:szCs w:val="25"/>
        </w:rPr>
        <w:t>ной.</w:t>
      </w:r>
    </w:p>
    <w:p w:rsidR="00495CCA" w:rsidRDefault="00495CCA" w:rsidP="0055284E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495CCA">
        <w:rPr>
          <w:rFonts w:ascii="Georgia" w:hAnsi="Georgia"/>
          <w:sz w:val="25"/>
          <w:szCs w:val="25"/>
        </w:rPr>
        <w:t xml:space="preserve">Когда Пречистой </w:t>
      </w:r>
      <w:r>
        <w:rPr>
          <w:rFonts w:ascii="Georgia" w:hAnsi="Georgia"/>
          <w:sz w:val="25"/>
          <w:szCs w:val="25"/>
        </w:rPr>
        <w:t>Деве Марии Богородице</w:t>
      </w:r>
      <w:r w:rsidRPr="00495CCA">
        <w:rPr>
          <w:rFonts w:ascii="Georgia" w:hAnsi="Georgia"/>
          <w:sz w:val="25"/>
          <w:szCs w:val="25"/>
        </w:rPr>
        <w:t xml:space="preserve"> исполнилось три года от рождения, </w:t>
      </w:r>
      <w:proofErr w:type="spellStart"/>
      <w:r w:rsidRPr="00495CCA">
        <w:rPr>
          <w:rFonts w:ascii="Georgia" w:hAnsi="Georgia"/>
          <w:sz w:val="25"/>
          <w:szCs w:val="25"/>
        </w:rPr>
        <w:t>Иоаким</w:t>
      </w:r>
      <w:proofErr w:type="spellEnd"/>
      <w:r w:rsidRPr="00495CCA">
        <w:rPr>
          <w:rFonts w:ascii="Georgia" w:hAnsi="Georgia"/>
          <w:sz w:val="25"/>
          <w:szCs w:val="25"/>
        </w:rPr>
        <w:t xml:space="preserve"> и Анна, решил</w:t>
      </w:r>
      <w:r>
        <w:rPr>
          <w:rFonts w:ascii="Georgia" w:hAnsi="Georgia"/>
          <w:sz w:val="25"/>
          <w:szCs w:val="25"/>
        </w:rPr>
        <w:t>ись исполнить данный ими обет и отдали</w:t>
      </w:r>
      <w:r w:rsidRPr="00495CCA">
        <w:rPr>
          <w:rFonts w:ascii="Georgia" w:hAnsi="Georgia"/>
          <w:sz w:val="25"/>
          <w:szCs w:val="25"/>
        </w:rPr>
        <w:t xml:space="preserve"> </w:t>
      </w:r>
      <w:r>
        <w:rPr>
          <w:rFonts w:ascii="Georgia" w:hAnsi="Georgia"/>
          <w:sz w:val="25"/>
          <w:szCs w:val="25"/>
        </w:rPr>
        <w:t xml:space="preserve">Ее </w:t>
      </w:r>
      <w:r w:rsidRPr="00495CCA">
        <w:rPr>
          <w:rFonts w:ascii="Georgia" w:hAnsi="Georgia"/>
          <w:sz w:val="25"/>
          <w:szCs w:val="25"/>
        </w:rPr>
        <w:t xml:space="preserve">на служение Богу </w:t>
      </w:r>
      <w:r>
        <w:rPr>
          <w:rFonts w:ascii="Georgia" w:hAnsi="Georgia"/>
          <w:sz w:val="25"/>
          <w:szCs w:val="25"/>
        </w:rPr>
        <w:t>в Иерусалимский храм.</w:t>
      </w:r>
    </w:p>
    <w:p w:rsidR="005B2438" w:rsidRDefault="005B2438" w:rsidP="0055284E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</w:p>
    <w:p w:rsidR="005B2438" w:rsidRDefault="0055284E" w:rsidP="00445999">
      <w:pPr>
        <w:contextualSpacing/>
        <w:jc w:val="center"/>
        <w:rPr>
          <w:rFonts w:ascii="Georgia" w:hAnsi="Georgia"/>
          <w:b/>
          <w:sz w:val="25"/>
          <w:szCs w:val="25"/>
        </w:rPr>
      </w:pPr>
      <w:r w:rsidRPr="005B2438">
        <w:rPr>
          <w:rFonts w:ascii="Georgia" w:hAnsi="Georgia"/>
          <w:b/>
          <w:sz w:val="25"/>
          <w:szCs w:val="25"/>
        </w:rPr>
        <w:t>Значение праздника</w:t>
      </w:r>
    </w:p>
    <w:p w:rsidR="00445999" w:rsidRPr="005B2438" w:rsidRDefault="00445999" w:rsidP="00445999">
      <w:pPr>
        <w:contextualSpacing/>
        <w:jc w:val="center"/>
        <w:rPr>
          <w:rFonts w:ascii="Georgia" w:hAnsi="Georgia"/>
          <w:b/>
          <w:sz w:val="25"/>
          <w:szCs w:val="25"/>
        </w:rPr>
      </w:pPr>
    </w:p>
    <w:p w:rsidR="00F60590" w:rsidRPr="00716180" w:rsidRDefault="00882C93" w:rsidP="00882C93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Мария</w:t>
      </w:r>
      <w:r w:rsidRPr="00882C93">
        <w:rPr>
          <w:rFonts w:ascii="Georgia" w:hAnsi="Georgia"/>
          <w:sz w:val="25"/>
          <w:szCs w:val="25"/>
        </w:rPr>
        <w:t xml:space="preserve"> стала святейшей Девой, Которой было предсказано исполнить пророчество Исаии: </w:t>
      </w:r>
      <w:r w:rsidRPr="00882C93">
        <w:rPr>
          <w:rFonts w:ascii="Georgia" w:hAnsi="Georgia"/>
          <w:i/>
          <w:sz w:val="25"/>
          <w:szCs w:val="25"/>
        </w:rPr>
        <w:t>«</w:t>
      </w:r>
      <w:r w:rsidR="00DD5574" w:rsidRPr="00DD5574">
        <w:rPr>
          <w:rFonts w:ascii="Georgia" w:hAnsi="Georgia"/>
          <w:i/>
          <w:sz w:val="25"/>
          <w:szCs w:val="25"/>
        </w:rPr>
        <w:t xml:space="preserve">Се, Дева во чреве </w:t>
      </w:r>
      <w:proofErr w:type="spellStart"/>
      <w:r w:rsidR="00DD5574" w:rsidRPr="00DD5574">
        <w:rPr>
          <w:rFonts w:ascii="Georgia" w:hAnsi="Georgia"/>
          <w:i/>
          <w:sz w:val="25"/>
          <w:szCs w:val="25"/>
        </w:rPr>
        <w:t>приимет</w:t>
      </w:r>
      <w:proofErr w:type="spellEnd"/>
      <w:r w:rsidR="00DD5574" w:rsidRPr="00DD5574">
        <w:rPr>
          <w:rFonts w:ascii="Georgia" w:hAnsi="Georgia"/>
          <w:i/>
          <w:sz w:val="25"/>
          <w:szCs w:val="25"/>
        </w:rPr>
        <w:t xml:space="preserve"> и родит Сына, и нарекут имя Ему: </w:t>
      </w:r>
      <w:proofErr w:type="spellStart"/>
      <w:r w:rsidR="00DD5574" w:rsidRPr="00DD5574">
        <w:rPr>
          <w:rFonts w:ascii="Georgia" w:hAnsi="Georgia"/>
          <w:i/>
          <w:sz w:val="25"/>
          <w:szCs w:val="25"/>
        </w:rPr>
        <w:t>Еммануил</w:t>
      </w:r>
      <w:proofErr w:type="spellEnd"/>
      <w:r w:rsidRPr="00882C93">
        <w:rPr>
          <w:rFonts w:ascii="Georgia" w:hAnsi="Georgia"/>
          <w:i/>
          <w:sz w:val="25"/>
          <w:szCs w:val="25"/>
        </w:rPr>
        <w:t>» (</w:t>
      </w:r>
      <w:proofErr w:type="spellStart"/>
      <w:r w:rsidRPr="00882C93">
        <w:rPr>
          <w:rFonts w:ascii="Georgia" w:hAnsi="Georgia"/>
          <w:i/>
          <w:sz w:val="25"/>
          <w:szCs w:val="25"/>
        </w:rPr>
        <w:t>Ис</w:t>
      </w:r>
      <w:proofErr w:type="spellEnd"/>
      <w:r w:rsidRPr="00882C93">
        <w:rPr>
          <w:rFonts w:ascii="Georgia" w:hAnsi="Georgia"/>
          <w:i/>
          <w:sz w:val="25"/>
          <w:szCs w:val="25"/>
        </w:rPr>
        <w:t>. 7:14).</w:t>
      </w:r>
      <w:r>
        <w:rPr>
          <w:rFonts w:ascii="Georgia" w:hAnsi="Georgia"/>
          <w:i/>
          <w:sz w:val="25"/>
          <w:szCs w:val="25"/>
        </w:rPr>
        <w:t xml:space="preserve"> </w:t>
      </w:r>
      <w:r>
        <w:rPr>
          <w:rFonts w:ascii="Georgia" w:hAnsi="Georgia"/>
          <w:sz w:val="25"/>
          <w:szCs w:val="25"/>
        </w:rPr>
        <w:t xml:space="preserve">Поэтому Ее </w:t>
      </w:r>
      <w:r w:rsidR="0055284E" w:rsidRPr="0055284E">
        <w:rPr>
          <w:rFonts w:ascii="Georgia" w:hAnsi="Georgia"/>
          <w:sz w:val="25"/>
          <w:szCs w:val="25"/>
        </w:rPr>
        <w:t>Рождество</w:t>
      </w:r>
      <w:r>
        <w:rPr>
          <w:rFonts w:ascii="Georgia" w:hAnsi="Georgia"/>
          <w:sz w:val="25"/>
          <w:szCs w:val="25"/>
        </w:rPr>
        <w:t xml:space="preserve"> </w:t>
      </w:r>
      <w:r w:rsidR="0055284E" w:rsidRPr="0055284E">
        <w:rPr>
          <w:rFonts w:ascii="Georgia" w:hAnsi="Georgia"/>
          <w:sz w:val="25"/>
          <w:szCs w:val="25"/>
        </w:rPr>
        <w:t xml:space="preserve">– начало домостроительства нашего спасения. Еще не Сам Господь Спаситель мира рождается, а Его Пречистая Матерь, не самое Солнце мира восходит уже, а только занимается предрассветная заря. </w:t>
      </w:r>
    </w:p>
    <w:sectPr w:rsidR="00F60590" w:rsidRPr="00716180" w:rsidSect="00E5281E">
      <w:pgSz w:w="16838" w:h="11906" w:orient="landscape"/>
      <w:pgMar w:top="720" w:right="536" w:bottom="720" w:left="567" w:header="708" w:footer="708" w:gutter="0"/>
      <w:cols w:num="2" w:space="9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97C43"/>
    <w:multiLevelType w:val="hybridMultilevel"/>
    <w:tmpl w:val="BB52B532"/>
    <w:lvl w:ilvl="0" w:tplc="22B27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B8"/>
    <w:rsid w:val="000515EF"/>
    <w:rsid w:val="00056130"/>
    <w:rsid w:val="000F2750"/>
    <w:rsid w:val="00112713"/>
    <w:rsid w:val="00114FCE"/>
    <w:rsid w:val="002068A3"/>
    <w:rsid w:val="002464E0"/>
    <w:rsid w:val="002C481C"/>
    <w:rsid w:val="00312551"/>
    <w:rsid w:val="00323EFA"/>
    <w:rsid w:val="00353922"/>
    <w:rsid w:val="003856BA"/>
    <w:rsid w:val="00401B38"/>
    <w:rsid w:val="00437548"/>
    <w:rsid w:val="00445999"/>
    <w:rsid w:val="00495CCA"/>
    <w:rsid w:val="004C23F4"/>
    <w:rsid w:val="004E1D7E"/>
    <w:rsid w:val="00532657"/>
    <w:rsid w:val="0055284E"/>
    <w:rsid w:val="00584172"/>
    <w:rsid w:val="005974B2"/>
    <w:rsid w:val="005B2438"/>
    <w:rsid w:val="006269AF"/>
    <w:rsid w:val="00650C3C"/>
    <w:rsid w:val="006F0F5F"/>
    <w:rsid w:val="00716180"/>
    <w:rsid w:val="00731747"/>
    <w:rsid w:val="00751C31"/>
    <w:rsid w:val="00783C9B"/>
    <w:rsid w:val="007C3EFF"/>
    <w:rsid w:val="007C66B8"/>
    <w:rsid w:val="007F20F0"/>
    <w:rsid w:val="007F5EC0"/>
    <w:rsid w:val="007F78BE"/>
    <w:rsid w:val="008447E5"/>
    <w:rsid w:val="00853F77"/>
    <w:rsid w:val="008720F8"/>
    <w:rsid w:val="008732E5"/>
    <w:rsid w:val="00882C93"/>
    <w:rsid w:val="008C2E5C"/>
    <w:rsid w:val="00951D0C"/>
    <w:rsid w:val="00973866"/>
    <w:rsid w:val="009841C4"/>
    <w:rsid w:val="009B3C42"/>
    <w:rsid w:val="009C4FE1"/>
    <w:rsid w:val="00A45EB6"/>
    <w:rsid w:val="00A57820"/>
    <w:rsid w:val="00AC14FE"/>
    <w:rsid w:val="00B602F6"/>
    <w:rsid w:val="00BA3043"/>
    <w:rsid w:val="00C96EA0"/>
    <w:rsid w:val="00CA16D0"/>
    <w:rsid w:val="00DA31EB"/>
    <w:rsid w:val="00DD5574"/>
    <w:rsid w:val="00E43372"/>
    <w:rsid w:val="00E5281E"/>
    <w:rsid w:val="00E67E7E"/>
    <w:rsid w:val="00EA5767"/>
    <w:rsid w:val="00F60590"/>
    <w:rsid w:val="00F67E33"/>
    <w:rsid w:val="00F773FE"/>
    <w:rsid w:val="00F8003F"/>
    <w:rsid w:val="00F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B5A4"/>
  <w15:chartTrackingRefBased/>
  <w15:docId w15:val="{C46BA0F5-F073-4E0D-8637-3A20998C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Князькин</dc:creator>
  <cp:keywords/>
  <dc:description/>
  <cp:lastModifiedBy>Сергей Князькин</cp:lastModifiedBy>
  <cp:revision>30</cp:revision>
  <dcterms:created xsi:type="dcterms:W3CDTF">2018-07-09T09:13:00Z</dcterms:created>
  <dcterms:modified xsi:type="dcterms:W3CDTF">2018-10-05T16:36:00Z</dcterms:modified>
</cp:coreProperties>
</file>